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4F7" w:rsidRDefault="00131F9D"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山东省“创建示范孕妇学校”评审标准</w:t>
      </w:r>
    </w:p>
    <w:p w:rsidR="00E534F7" w:rsidRDefault="00131F9D">
      <w:pPr>
        <w:rPr>
          <w:b/>
        </w:rPr>
      </w:pPr>
      <w:r>
        <w:rPr>
          <w:rFonts w:hint="eastAsia"/>
          <w:b/>
        </w:rPr>
        <w:t>机构名称：</w:t>
      </w:r>
      <w:r>
        <w:rPr>
          <w:rFonts w:hint="eastAsia"/>
        </w:rPr>
        <w:t xml:space="preserve">                                                                                                      </w:t>
      </w:r>
      <w:r>
        <w:rPr>
          <w:rFonts w:hint="eastAsia"/>
          <w:b/>
        </w:rPr>
        <w:t>实得总分：</w:t>
      </w:r>
    </w:p>
    <w:tbl>
      <w:tblPr>
        <w:tblW w:w="14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8"/>
        <w:gridCol w:w="3278"/>
        <w:gridCol w:w="5812"/>
        <w:gridCol w:w="2268"/>
        <w:gridCol w:w="851"/>
        <w:gridCol w:w="993"/>
      </w:tblGrid>
      <w:tr w:rsidR="00E534F7">
        <w:trPr>
          <w:trHeight w:hRule="exact" w:val="497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核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目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标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核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内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容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核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结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果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应得分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实得分</w:t>
            </w:r>
          </w:p>
        </w:tc>
      </w:tr>
      <w:tr w:rsidR="00E534F7">
        <w:trPr>
          <w:trHeight w:hRule="exact" w:val="349"/>
        </w:trPr>
        <w:tc>
          <w:tcPr>
            <w:tcW w:w="12616" w:type="dxa"/>
            <w:gridSpan w:val="4"/>
            <w:shd w:val="clear" w:color="auto" w:fill="D9D9D9" w:themeFill="background1" w:themeFillShade="D9"/>
            <w:vAlign w:val="center"/>
          </w:tcPr>
          <w:p w:rsidR="00E534F7" w:rsidRDefault="00131F9D">
            <w:pPr>
              <w:rPr>
                <w:b/>
                <w:shd w:val="pct10" w:color="auto" w:fill="FFFFFF"/>
              </w:rPr>
            </w:pPr>
            <w:r>
              <w:rPr>
                <w:rFonts w:hint="eastAsia"/>
                <w:b/>
                <w:shd w:val="pct10" w:color="auto" w:fill="FFFFFF"/>
              </w:rPr>
              <w:t>一、孕妇学校管理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E534F7" w:rsidRDefault="00131F9D">
            <w:pPr>
              <w:rPr>
                <w:b/>
                <w:shd w:val="pct10" w:color="auto" w:fill="FFFFFF"/>
              </w:rPr>
            </w:pPr>
            <w:r>
              <w:rPr>
                <w:rFonts w:hint="eastAsia"/>
                <w:b/>
                <w:shd w:val="pct10" w:color="auto" w:fill="FFFFFF"/>
              </w:rPr>
              <w:t>25</w:t>
            </w:r>
            <w:r>
              <w:rPr>
                <w:rFonts w:hint="eastAsia"/>
                <w:b/>
                <w:shd w:val="pct10" w:color="auto" w:fill="FFFFFF"/>
              </w:rPr>
              <w:t>分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E534F7" w:rsidRDefault="00E534F7">
            <w:pPr>
              <w:rPr>
                <w:shd w:val="pct10" w:color="auto" w:fill="FFFFFF"/>
              </w:rPr>
            </w:pPr>
          </w:p>
        </w:tc>
      </w:tr>
      <w:tr w:rsidR="00E534F7">
        <w:trPr>
          <w:trHeight w:hRule="exact" w:val="500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孕妇学校有无专职工作人员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专职工作人员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名；兼职工作人员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2261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孕妇学校管理制度是否完善</w:t>
            </w:r>
          </w:p>
        </w:tc>
        <w:tc>
          <w:tcPr>
            <w:tcW w:w="5812" w:type="dxa"/>
          </w:tcPr>
          <w:p w:rsidR="00E534F7" w:rsidRDefault="00131F9D">
            <w:r>
              <w:rPr>
                <w:rFonts w:hint="eastAsia"/>
              </w:rPr>
              <w:t>1)</w:t>
            </w:r>
            <w:r>
              <w:rPr>
                <w:rFonts w:hint="eastAsia"/>
              </w:rPr>
              <w:t>有无孕妇学校专职工作人员职责</w:t>
            </w:r>
          </w:p>
          <w:p w:rsidR="00E534F7" w:rsidRDefault="00131F9D">
            <w:r>
              <w:rPr>
                <w:rFonts w:hint="eastAsia"/>
              </w:rPr>
              <w:t>2)</w:t>
            </w:r>
            <w:r>
              <w:rPr>
                <w:rFonts w:hint="eastAsia"/>
              </w:rPr>
              <w:t>师资管理：师资职责</w:t>
            </w:r>
          </w:p>
          <w:p w:rsidR="00E534F7" w:rsidRDefault="00131F9D">
            <w:r>
              <w:rPr>
                <w:rFonts w:hint="eastAsia"/>
              </w:rPr>
              <w:t>3)</w:t>
            </w:r>
            <w:r>
              <w:rPr>
                <w:rFonts w:hint="eastAsia"/>
              </w:rPr>
              <w:t>孕妇学校教室、教具管理制度</w:t>
            </w:r>
          </w:p>
          <w:p w:rsidR="00E534F7" w:rsidRDefault="00131F9D">
            <w:r>
              <w:rPr>
                <w:rFonts w:hint="eastAsia"/>
              </w:rPr>
              <w:t>4)</w:t>
            </w:r>
            <w:r>
              <w:rPr>
                <w:rFonts w:hint="eastAsia"/>
              </w:rPr>
              <w:t>孕妇学校教学管理：教学管理制度、教学计划与教学方案或大纲、教材（课件有无更新）、课程安排等</w:t>
            </w:r>
          </w:p>
          <w:p w:rsidR="00E534F7" w:rsidRDefault="00131F9D">
            <w:r>
              <w:rPr>
                <w:rFonts w:hint="eastAsia"/>
              </w:rPr>
              <w:t>5)</w:t>
            </w:r>
            <w:r>
              <w:rPr>
                <w:rFonts w:hint="eastAsia"/>
              </w:rPr>
              <w:t>孕妇学校档案管理：管理档案、活动记录、照片档案、宣传品发放记录、教程教案、调查问卷、总结通知等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 xml:space="preserve">4 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656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 xml:space="preserve">3. </w:t>
            </w:r>
            <w:r>
              <w:rPr>
                <w:rFonts w:hint="eastAsia"/>
              </w:rPr>
              <w:t>孕妇学校师资队伍登记备案</w:t>
            </w:r>
          </w:p>
        </w:tc>
        <w:tc>
          <w:tcPr>
            <w:tcW w:w="5812" w:type="dxa"/>
          </w:tcPr>
          <w:p w:rsidR="00E534F7" w:rsidRDefault="00131F9D">
            <w:r>
              <w:rPr>
                <w:rFonts w:hint="eastAsia"/>
              </w:rPr>
              <w:t>师资资质、本院</w:t>
            </w:r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外聘、承担讲课是否备用</w:t>
            </w:r>
            <w:r>
              <w:rPr>
                <w:rFonts w:hint="eastAsia"/>
              </w:rPr>
              <w:t>A/B</w:t>
            </w:r>
            <w:r>
              <w:rPr>
                <w:rFonts w:hint="eastAsia"/>
              </w:rPr>
              <w:t>角色、有无备案、联系方式等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 xml:space="preserve">2 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708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 xml:space="preserve">4. </w:t>
            </w:r>
            <w:r>
              <w:rPr>
                <w:rFonts w:hint="eastAsia"/>
              </w:rPr>
              <w:t>对孕妇学校专职工作人员的培训</w:t>
            </w:r>
          </w:p>
        </w:tc>
        <w:tc>
          <w:tcPr>
            <w:tcW w:w="5812" w:type="dxa"/>
          </w:tcPr>
          <w:p w:rsidR="00E534F7" w:rsidRDefault="00131F9D">
            <w:r>
              <w:rPr>
                <w:rFonts w:hint="eastAsia"/>
              </w:rPr>
              <w:t>参加培训和相关会议的记录；学员听课登记、师资讲课评估问卷及分析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 xml:space="preserve">2 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420"/>
        </w:trPr>
        <w:tc>
          <w:tcPr>
            <w:tcW w:w="4536" w:type="dxa"/>
            <w:gridSpan w:val="2"/>
            <w:vAlign w:val="center"/>
          </w:tcPr>
          <w:p w:rsidR="00E534F7" w:rsidRDefault="00131F9D">
            <w:pPr>
              <w:rPr>
                <w:shd w:val="pct10" w:color="auto" w:fill="FFFFFF"/>
              </w:rPr>
            </w:pPr>
            <w:r>
              <w:rPr>
                <w:rFonts w:hint="eastAsia"/>
              </w:rPr>
              <w:t xml:space="preserve">5. </w:t>
            </w:r>
            <w:r>
              <w:rPr>
                <w:rFonts w:hint="eastAsia"/>
              </w:rPr>
              <w:t>孕妇学校年度教学计划和总结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rPr>
                <w:shd w:val="pct10" w:color="auto" w:fill="FFFFFF"/>
              </w:rPr>
            </w:pPr>
            <w:r>
              <w:rPr>
                <w:rFonts w:hint="eastAsia"/>
              </w:rPr>
              <w:t>查看记录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>
            <w:pPr>
              <w:rPr>
                <w:shd w:val="pct10" w:color="auto" w:fill="FFFFFF"/>
              </w:rPr>
            </w:pPr>
          </w:p>
        </w:tc>
      </w:tr>
      <w:tr w:rsidR="00E534F7">
        <w:trPr>
          <w:trHeight w:hRule="exact" w:val="713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．孕妇学校活动形式多样（至少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种以上）</w:t>
            </w:r>
          </w:p>
        </w:tc>
        <w:tc>
          <w:tcPr>
            <w:tcW w:w="5812" w:type="dxa"/>
          </w:tcPr>
          <w:p w:rsidR="00E534F7" w:rsidRDefault="00131F9D">
            <w:r>
              <w:rPr>
                <w:rFonts w:hint="eastAsia"/>
              </w:rPr>
              <w:t>讲座、咨询、个性化指导、竞赛、征文、体操表演、座谈、沙龙、答疑等活动记录（每少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项扣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分，低于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项不得分）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 xml:space="preserve">4 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618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发放宣传资料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查看宣教资料，包括自制、有特色、实用的资料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种以上（低于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项不得分）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 xml:space="preserve">1 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483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孕妇学校有听课证、有登记、有专案管理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查看资料。孕妇学校系统管理的登记。每缺一项扣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 xml:space="preserve">2 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918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lastRenderedPageBreak/>
              <w:t>9.</w:t>
            </w:r>
            <w:r>
              <w:rPr>
                <w:rFonts w:hint="eastAsia"/>
              </w:rPr>
              <w:t>孕妇学校听课率为首次在本院建档孕妇的</w:t>
            </w:r>
            <w:r>
              <w:rPr>
                <w:rFonts w:hint="eastAsia"/>
              </w:rPr>
              <w:t>60%</w:t>
            </w:r>
            <w:r>
              <w:rPr>
                <w:rFonts w:hint="eastAsia"/>
              </w:rPr>
              <w:t>以上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本院孕检，孕中期</w:t>
            </w:r>
            <w:r>
              <w:rPr>
                <w:rFonts w:hint="eastAsia"/>
              </w:rPr>
              <w:t>12+</w:t>
            </w:r>
            <w:r>
              <w:rPr>
                <w:rFonts w:hint="eastAsia"/>
              </w:rPr>
              <w:t>周入院至分娩次数</w:t>
            </w:r>
            <w:r>
              <w:rPr>
                <w:rFonts w:hint="eastAsia"/>
              </w:rPr>
              <w:t>)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要求每位孕妇听课满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次，可按预产期分段抽查住院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本母婴健康手册，每下降</w:t>
            </w:r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扣</w:t>
            </w:r>
            <w:r>
              <w:rPr>
                <w:rFonts w:hint="eastAsia"/>
              </w:rPr>
              <w:t>0.2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409"/>
        </w:trPr>
        <w:tc>
          <w:tcPr>
            <w:tcW w:w="12616" w:type="dxa"/>
            <w:gridSpan w:val="4"/>
            <w:shd w:val="clear" w:color="auto" w:fill="E6E6E6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  <w:b/>
                <w:bCs/>
              </w:rPr>
              <w:t>二、健康教育硬件设施</w:t>
            </w:r>
          </w:p>
        </w:tc>
        <w:tc>
          <w:tcPr>
            <w:tcW w:w="851" w:type="dxa"/>
            <w:shd w:val="clear" w:color="auto" w:fill="E6E6E6"/>
            <w:vAlign w:val="center"/>
          </w:tcPr>
          <w:p w:rsidR="00E534F7" w:rsidRDefault="00131F9D">
            <w:pPr>
              <w:rPr>
                <w:b/>
              </w:rPr>
            </w:pPr>
            <w:r>
              <w:rPr>
                <w:rFonts w:hint="eastAsia"/>
                <w:b/>
              </w:rPr>
              <w:t>25</w:t>
            </w:r>
            <w:r>
              <w:rPr>
                <w:rFonts w:hint="eastAsia"/>
                <w:b/>
              </w:rPr>
              <w:t>分</w:t>
            </w:r>
          </w:p>
        </w:tc>
        <w:tc>
          <w:tcPr>
            <w:tcW w:w="993" w:type="dxa"/>
            <w:shd w:val="clear" w:color="auto" w:fill="E6E6E6"/>
            <w:vAlign w:val="center"/>
          </w:tcPr>
          <w:p w:rsidR="00E534F7" w:rsidRDefault="00E534F7"/>
        </w:tc>
      </w:tr>
      <w:tr w:rsidR="00E534F7">
        <w:trPr>
          <w:trHeight w:hRule="exact" w:val="1000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教具情况（每缺一项扣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分）</w:t>
            </w:r>
          </w:p>
        </w:tc>
        <w:tc>
          <w:tcPr>
            <w:tcW w:w="5812" w:type="dxa"/>
          </w:tcPr>
          <w:p w:rsidR="00E534F7" w:rsidRDefault="00131F9D">
            <w:r>
              <w:rPr>
                <w:rFonts w:hint="eastAsia"/>
              </w:rPr>
              <w:t>1)</w:t>
            </w:r>
            <w:r>
              <w:rPr>
                <w:rFonts w:hint="eastAsia"/>
              </w:rPr>
              <w:t>膳食宝塔食物模型、模具；</w:t>
            </w:r>
            <w:r>
              <w:rPr>
                <w:rFonts w:hint="eastAsia"/>
              </w:rPr>
              <w:t>2)</w:t>
            </w:r>
            <w:r>
              <w:rPr>
                <w:rFonts w:hint="eastAsia"/>
              </w:rPr>
              <w:t>女性生殖器、分娩模型</w:t>
            </w:r>
            <w:r>
              <w:rPr>
                <w:rFonts w:hint="eastAsia"/>
              </w:rPr>
              <w:t>3)</w:t>
            </w:r>
            <w:r>
              <w:rPr>
                <w:rFonts w:hint="eastAsia"/>
              </w:rPr>
              <w:t>母乳喂养教具；</w:t>
            </w:r>
            <w:r>
              <w:rPr>
                <w:rFonts w:hint="eastAsia"/>
              </w:rPr>
              <w:t>4)</w:t>
            </w:r>
            <w:r>
              <w:rPr>
                <w:rFonts w:hint="eastAsia"/>
              </w:rPr>
              <w:t>新生儿护理教具（娃娃、洗澡盆等）；</w:t>
            </w:r>
            <w:r>
              <w:rPr>
                <w:rFonts w:hint="eastAsia"/>
              </w:rPr>
              <w:t>5)</w:t>
            </w:r>
            <w:r>
              <w:rPr>
                <w:rFonts w:hint="eastAsia"/>
              </w:rPr>
              <w:t>有关儿童早期发展的教具；</w:t>
            </w:r>
            <w:r>
              <w:rPr>
                <w:rFonts w:hint="eastAsia"/>
              </w:rPr>
              <w:t>6)</w:t>
            </w:r>
            <w:r>
              <w:rPr>
                <w:rFonts w:hint="eastAsia"/>
              </w:rPr>
              <w:t>运动教具（瑜伽垫、分娩球等）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□无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□一种</w:t>
            </w:r>
          </w:p>
          <w:p w:rsidR="00E534F7" w:rsidRDefault="00131F9D">
            <w:pPr>
              <w:jc w:val="center"/>
            </w:pPr>
            <w:r>
              <w:rPr>
                <w:rFonts w:hint="eastAsia"/>
              </w:rPr>
              <w:t>□两种□三种及以上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716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．“孕妇学校”标识明确，有固定授课场所和孕妇活动场所。</w:t>
            </w:r>
          </w:p>
        </w:tc>
        <w:tc>
          <w:tcPr>
            <w:tcW w:w="5812" w:type="dxa"/>
          </w:tcPr>
          <w:p w:rsidR="00E534F7" w:rsidRDefault="00131F9D">
            <w:r>
              <w:rPr>
                <w:rFonts w:hint="eastAsia"/>
              </w:rPr>
              <w:t>查看实际情况，讲课必须有固定的场所；活动场所可视具体情况而定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718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．孕妇学校教室面积至少</w:t>
            </w:r>
            <w:r>
              <w:rPr>
                <w:rFonts w:hint="eastAsia"/>
                <w:b/>
                <w:bCs/>
                <w:i/>
                <w:iCs/>
              </w:rPr>
              <w:t>50</w:t>
            </w:r>
            <w:r>
              <w:rPr>
                <w:rFonts w:hint="eastAsia"/>
              </w:rPr>
              <w:t>平米以上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对妇幼保健院严格要求，每降低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平米扣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平米以下不得分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626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．孕妇学校教室布置温馨，有与</w:t>
            </w:r>
            <w:r>
              <w:rPr>
                <w:rFonts w:hint="eastAsia"/>
                <w:bCs/>
              </w:rPr>
              <w:t>孕产妇保健相关的</w:t>
            </w:r>
            <w:r>
              <w:rPr>
                <w:rFonts w:hint="eastAsia"/>
              </w:rPr>
              <w:t>健康教育宣传资料（自取、悬挂）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查看实际情况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jc w:val="center"/>
            </w:pPr>
            <w:r>
              <w:rPr>
                <w:rFonts w:hint="eastAsia"/>
              </w:rPr>
              <w:t>温馨</w:t>
            </w:r>
          </w:p>
          <w:p w:rsidR="00E534F7" w:rsidRDefault="00131F9D">
            <w:pPr>
              <w:jc w:val="center"/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□否</w:t>
            </w:r>
          </w:p>
          <w:p w:rsidR="00E534F7" w:rsidRDefault="00131F9D">
            <w:pPr>
              <w:jc w:val="center"/>
            </w:pPr>
            <w:r>
              <w:rPr>
                <w:rFonts w:hint="eastAsia"/>
              </w:rPr>
              <w:t>资料</w:t>
            </w:r>
          </w:p>
          <w:p w:rsidR="00E534F7" w:rsidRDefault="00131F9D">
            <w:pPr>
              <w:jc w:val="center"/>
            </w:pPr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1127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．具备健康教育设备且完好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1)</w:t>
            </w:r>
            <w:r>
              <w:rPr>
                <w:rFonts w:hint="eastAsia"/>
              </w:rPr>
              <w:t>黑板或白板；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）电视、音响；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）电脑、投影（必备）</w:t>
            </w:r>
          </w:p>
          <w:p w:rsidR="00E534F7" w:rsidRDefault="00131F9D">
            <w:pPr>
              <w:jc w:val="left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）摄像机、照相机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种以上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,3</w:t>
            </w:r>
            <w:r>
              <w:rPr>
                <w:rFonts w:hint="eastAsia"/>
              </w:rPr>
              <w:t>种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,2</w:t>
            </w:r>
            <w:r>
              <w:rPr>
                <w:rFonts w:hint="eastAsia"/>
              </w:rPr>
              <w:t>种以下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分（设备障碍扣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分）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534F7" w:rsidRDefault="00E534F7"/>
        </w:tc>
      </w:tr>
      <w:tr w:rsidR="00E534F7">
        <w:trPr>
          <w:trHeight w:hRule="exact" w:val="376"/>
        </w:trPr>
        <w:tc>
          <w:tcPr>
            <w:tcW w:w="12616" w:type="dxa"/>
            <w:gridSpan w:val="4"/>
            <w:shd w:val="clear" w:color="auto" w:fill="E6E6E6"/>
            <w:vAlign w:val="center"/>
          </w:tcPr>
          <w:p w:rsidR="00E534F7" w:rsidRDefault="00131F9D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三、孕妇学校课程设置</w:t>
            </w:r>
          </w:p>
        </w:tc>
        <w:tc>
          <w:tcPr>
            <w:tcW w:w="851" w:type="dxa"/>
            <w:shd w:val="clear" w:color="auto" w:fill="E6E6E6"/>
            <w:vAlign w:val="center"/>
          </w:tcPr>
          <w:p w:rsidR="00E534F7" w:rsidRDefault="00131F9D">
            <w:pPr>
              <w:rPr>
                <w:b/>
              </w:rPr>
            </w:pPr>
            <w:r>
              <w:rPr>
                <w:rFonts w:hint="eastAsia"/>
                <w:b/>
              </w:rPr>
              <w:t>30</w:t>
            </w:r>
            <w:r>
              <w:rPr>
                <w:rFonts w:hint="eastAsia"/>
                <w:b/>
              </w:rPr>
              <w:t>分</w:t>
            </w:r>
          </w:p>
        </w:tc>
        <w:tc>
          <w:tcPr>
            <w:tcW w:w="993" w:type="dxa"/>
            <w:shd w:val="clear" w:color="auto" w:fill="E0E0E0"/>
            <w:vAlign w:val="center"/>
          </w:tcPr>
          <w:p w:rsidR="00E534F7" w:rsidRDefault="00E534F7"/>
        </w:tc>
      </w:tr>
      <w:tr w:rsidR="00E534F7">
        <w:trPr>
          <w:trHeight w:hRule="exact" w:val="721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孕妇学校课程安排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应包含必修课和选修课，必修课必须开设（查看课表）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节或以上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t>4-6</w:t>
            </w:r>
            <w:r>
              <w:rPr>
                <w:rFonts w:hint="eastAsia"/>
              </w:rPr>
              <w:t>节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节以下</w:t>
            </w:r>
            <w:r>
              <w:rPr>
                <w:rFonts w:hint="eastAsia"/>
              </w:rPr>
              <w:t xml:space="preserve"> 1</w:t>
            </w:r>
            <w:r>
              <w:rPr>
                <w:rFonts w:hint="eastAsia"/>
              </w:rPr>
              <w:t>分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1022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必修课程应包括：《孕产期营养》《产前检查》《母乳喂养》《自然分娩》《新生儿护理》《产褥期保健》《孕产期心理保健》等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查看课程内容，抽查课件、课程表及授课的相关资料，每缺少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项扣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□完全</w:t>
            </w:r>
          </w:p>
          <w:p w:rsidR="00E534F7" w:rsidRDefault="00131F9D">
            <w:r>
              <w:rPr>
                <w:rFonts w:hint="eastAsia"/>
              </w:rPr>
              <w:t>□不全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713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授课频率：每周至少</w:t>
            </w:r>
            <w:r>
              <w:rPr>
                <w:rFonts w:hint="eastAsia"/>
              </w:rPr>
              <w:t>1~2</w:t>
            </w:r>
            <w:r>
              <w:rPr>
                <w:rFonts w:hint="eastAsia"/>
              </w:rPr>
              <w:t>次，包括开展各类健康教育大课堂活动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查看课表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次或以上</w:t>
            </w:r>
            <w:r>
              <w:rPr>
                <w:rFonts w:hint="eastAsia"/>
              </w:rPr>
              <w:t xml:space="preserve"> 3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t>4-8</w:t>
            </w:r>
            <w:r>
              <w:rPr>
                <w:rFonts w:hint="eastAsia"/>
              </w:rPr>
              <w:t>次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次以下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569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授课时间：每次不少于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小时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现场听课，查看讲课记录。每少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分钟扣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□满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小时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□不足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846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配合各种宣传日开展孕妇学校活动，一年不少于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如母乳喂养周、艾滋病、无烟日、免疫日、爱牙日、出生缺陷日等，见活动记录。每少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次扣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E534F7" w:rsidRDefault="00131F9D">
            <w:pPr>
              <w:ind w:firstLineChars="150" w:firstLine="315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次或以上</w:t>
            </w:r>
          </w:p>
          <w:p w:rsidR="00E534F7" w:rsidRDefault="00131F9D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次以下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714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6.</w:t>
            </w:r>
            <w:r>
              <w:rPr>
                <w:rFonts w:hint="eastAsia"/>
                <w:color w:val="000000"/>
              </w:rPr>
              <w:t>针对年度突发公共卫生事件或年度重点</w:t>
            </w:r>
            <w:r>
              <w:rPr>
                <w:rFonts w:hint="eastAsia"/>
                <w:color w:val="000000"/>
              </w:rPr>
              <w:t>,</w:t>
            </w:r>
            <w:r>
              <w:rPr>
                <w:rFonts w:hint="eastAsia"/>
                <w:color w:val="000000"/>
              </w:rPr>
              <w:t>调整孕妇学校课程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查看活动（课程）记录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□有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□无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534F7" w:rsidRDefault="00E534F7">
            <w:pPr>
              <w:rPr>
                <w:color w:val="FF0000"/>
              </w:rPr>
            </w:pPr>
          </w:p>
        </w:tc>
      </w:tr>
      <w:tr w:rsidR="00E534F7">
        <w:trPr>
          <w:trHeight w:hRule="exact" w:val="711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．与多种媒体（电台、电视台、报纸、杂志、网络）合作开展孕妇学校活动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见影像资料、杂志书刊等记录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737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．孕妇学校师资科普读物、稿件发表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年</w:t>
            </w:r>
          </w:p>
        </w:tc>
        <w:tc>
          <w:tcPr>
            <w:tcW w:w="5812" w:type="dxa"/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见复印件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件以上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  <w:b/>
              </w:rPr>
              <w:t>；</w:t>
            </w:r>
            <w:r>
              <w:rPr>
                <w:rFonts w:hint="eastAsia"/>
              </w:rPr>
              <w:t>3-5</w:t>
            </w:r>
            <w:r>
              <w:rPr>
                <w:rFonts w:hint="eastAsia"/>
              </w:rPr>
              <w:t>件</w:t>
            </w:r>
            <w:r>
              <w:rPr>
                <w:rFonts w:hint="eastAsia"/>
              </w:rPr>
              <w:t xml:space="preserve">2 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件以下</w:t>
            </w:r>
            <w:r>
              <w:rPr>
                <w:rFonts w:hint="eastAsia"/>
              </w:rPr>
              <w:t xml:space="preserve">1 </w:t>
            </w:r>
            <w:r>
              <w:rPr>
                <w:rFonts w:hint="eastAsia"/>
              </w:rPr>
              <w:t>分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E534F7" w:rsidRDefault="00E534F7"/>
        </w:tc>
      </w:tr>
      <w:tr w:rsidR="00E534F7">
        <w:trPr>
          <w:trHeight w:hRule="exact" w:val="705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9.</w:t>
            </w:r>
            <w:r>
              <w:rPr>
                <w:rFonts w:hint="eastAsia"/>
              </w:rPr>
              <w:t>有教材、课件</w:t>
            </w:r>
            <w:r>
              <w:rPr>
                <w:rFonts w:hint="eastAsia"/>
              </w:rPr>
              <w:t>PPT</w:t>
            </w:r>
            <w:r>
              <w:rPr>
                <w:rFonts w:hint="eastAsia"/>
              </w:rPr>
              <w:t>，现场观摩课件演示得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分；没有互动、无交流扣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分，无</w:t>
            </w:r>
            <w:r>
              <w:rPr>
                <w:rFonts w:hint="eastAsia"/>
              </w:rPr>
              <w:t>PPT</w:t>
            </w:r>
            <w:r>
              <w:rPr>
                <w:rFonts w:hint="eastAsia"/>
              </w:rPr>
              <w:t>不得分。</w:t>
            </w:r>
          </w:p>
          <w:p w:rsidR="00E534F7" w:rsidRDefault="00131F9D">
            <w:r>
              <w:rPr>
                <w:rFonts w:hint="eastAsia"/>
              </w:rPr>
              <w:t xml:space="preserve">   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图文并茂、生动、活泼、易于接受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□否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534F7" w:rsidRDefault="00E534F7"/>
        </w:tc>
      </w:tr>
      <w:tr w:rsidR="00E534F7">
        <w:trPr>
          <w:trHeight w:hRule="exact" w:val="704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10.</w:t>
            </w:r>
            <w:r>
              <w:rPr>
                <w:rFonts w:hint="eastAsia"/>
              </w:rPr>
              <w:t>开展健康教育咨询服务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pPr>
              <w:jc w:val="left"/>
            </w:pPr>
            <w:r>
              <w:rPr>
                <w:rFonts w:hint="eastAsia"/>
              </w:rPr>
              <w:t>课后咨询、电话咨询、网络咨询（见咨询活动记录、照片）三条途径每少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条扣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534F7" w:rsidRDefault="00131F9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534F7" w:rsidRDefault="00E534F7"/>
        </w:tc>
      </w:tr>
      <w:tr w:rsidR="00E534F7">
        <w:trPr>
          <w:trHeight w:hRule="exact" w:val="414"/>
        </w:trPr>
        <w:tc>
          <w:tcPr>
            <w:tcW w:w="12616" w:type="dxa"/>
            <w:gridSpan w:val="4"/>
            <w:shd w:val="clear" w:color="auto" w:fill="E0E0E0"/>
            <w:vAlign w:val="center"/>
          </w:tcPr>
          <w:p w:rsidR="00E534F7" w:rsidRDefault="00131F9D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四</w:t>
            </w:r>
            <w:r>
              <w:rPr>
                <w:rFonts w:hint="eastAsia"/>
                <w:b/>
              </w:rPr>
              <w:t>.</w:t>
            </w:r>
            <w:r>
              <w:rPr>
                <w:rFonts w:hint="eastAsia"/>
                <w:b/>
              </w:rPr>
              <w:t>孕妇学校效果评价</w:t>
            </w:r>
          </w:p>
        </w:tc>
        <w:tc>
          <w:tcPr>
            <w:tcW w:w="851" w:type="dxa"/>
            <w:shd w:val="clear" w:color="auto" w:fill="E0E0E0"/>
            <w:vAlign w:val="center"/>
          </w:tcPr>
          <w:p w:rsidR="00E534F7" w:rsidRDefault="00131F9D">
            <w:pPr>
              <w:rPr>
                <w:b/>
              </w:rPr>
            </w:pPr>
            <w:r>
              <w:rPr>
                <w:rFonts w:hint="eastAsia"/>
                <w:b/>
              </w:rPr>
              <w:t>20</w:t>
            </w:r>
            <w:r>
              <w:rPr>
                <w:rFonts w:hint="eastAsia"/>
                <w:b/>
              </w:rPr>
              <w:t>分</w:t>
            </w:r>
          </w:p>
        </w:tc>
        <w:tc>
          <w:tcPr>
            <w:tcW w:w="993" w:type="dxa"/>
            <w:shd w:val="clear" w:color="auto" w:fill="E0E0E0"/>
            <w:vAlign w:val="center"/>
          </w:tcPr>
          <w:p w:rsidR="00E534F7" w:rsidRDefault="00E534F7"/>
        </w:tc>
      </w:tr>
      <w:tr w:rsidR="00E534F7">
        <w:trPr>
          <w:trHeight w:hRule="exact" w:val="1001"/>
        </w:trPr>
        <w:tc>
          <w:tcPr>
            <w:tcW w:w="4536" w:type="dxa"/>
            <w:gridSpan w:val="2"/>
            <w:vAlign w:val="center"/>
          </w:tcPr>
          <w:p w:rsidR="00E534F7" w:rsidRDefault="00131F9D">
            <w:r>
              <w:rPr>
                <w:rFonts w:hint="eastAsia"/>
              </w:rPr>
              <w:t>孕妇学校问卷调查。</w:t>
            </w:r>
          </w:p>
          <w:p w:rsidR="00E534F7" w:rsidRDefault="00131F9D">
            <w:r>
              <w:rPr>
                <w:rFonts w:hint="eastAsia"/>
              </w:rPr>
              <w:t>通过现场调查、问卷分析了解：</w:t>
            </w:r>
          </w:p>
        </w:tc>
        <w:tc>
          <w:tcPr>
            <w:tcW w:w="5812" w:type="dxa"/>
          </w:tcPr>
          <w:p w:rsidR="00E534F7" w:rsidRDefault="00131F9D">
            <w:r>
              <w:rPr>
                <w:rFonts w:hint="eastAsia"/>
              </w:rPr>
              <w:t>1)</w:t>
            </w:r>
            <w:r>
              <w:rPr>
                <w:rFonts w:hint="eastAsia"/>
              </w:rPr>
              <w:t>对师资满意度</w:t>
            </w:r>
            <w:r>
              <w:rPr>
                <w:rFonts w:hint="eastAsia"/>
              </w:rPr>
              <w:t>80%</w:t>
            </w:r>
            <w:r>
              <w:rPr>
                <w:rFonts w:hint="eastAsia"/>
              </w:rPr>
              <w:t>以上；每下降</w:t>
            </w:r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扣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  <w:p w:rsidR="00E534F7" w:rsidRDefault="00131F9D">
            <w:r>
              <w:rPr>
                <w:rFonts w:hint="eastAsia"/>
              </w:rPr>
              <w:t>2)</w:t>
            </w:r>
            <w:r>
              <w:rPr>
                <w:rFonts w:hint="eastAsia"/>
              </w:rPr>
              <w:t>知信行果</w:t>
            </w:r>
            <w:r>
              <w:rPr>
                <w:rFonts w:hint="eastAsia"/>
              </w:rPr>
              <w:t>70%</w:t>
            </w:r>
            <w:r>
              <w:rPr>
                <w:rFonts w:hint="eastAsia"/>
              </w:rPr>
              <w:t>以上；病房抽查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名产妇调查，每下降</w:t>
            </w:r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扣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□达到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□未达到</w:t>
            </w:r>
          </w:p>
          <w:p w:rsidR="00E534F7" w:rsidRDefault="00131F9D">
            <w:r>
              <w:rPr>
                <w:rFonts w:hint="eastAsia"/>
              </w:rPr>
              <w:t>□达到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□未达到</w:t>
            </w:r>
          </w:p>
        </w:tc>
        <w:tc>
          <w:tcPr>
            <w:tcW w:w="851" w:type="dxa"/>
            <w:vAlign w:val="center"/>
          </w:tcPr>
          <w:p w:rsidR="00E534F7" w:rsidRDefault="00131F9D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</w:p>
          <w:p w:rsidR="00E534F7" w:rsidRDefault="00131F9D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534F7" w:rsidRDefault="00E534F7"/>
        </w:tc>
      </w:tr>
      <w:tr w:rsidR="00E534F7">
        <w:trPr>
          <w:trHeight w:hRule="exact" w:val="447"/>
        </w:trPr>
        <w:tc>
          <w:tcPr>
            <w:tcW w:w="1258" w:type="dxa"/>
            <w:shd w:val="clear" w:color="auto" w:fill="E6E6E6"/>
          </w:tcPr>
          <w:p w:rsidR="00E534F7" w:rsidRDefault="00E534F7">
            <w:pPr>
              <w:rPr>
                <w:b/>
              </w:rPr>
            </w:pPr>
          </w:p>
        </w:tc>
        <w:tc>
          <w:tcPr>
            <w:tcW w:w="13202" w:type="dxa"/>
            <w:gridSpan w:val="5"/>
            <w:shd w:val="clear" w:color="auto" w:fill="E6E6E6"/>
            <w:vAlign w:val="center"/>
          </w:tcPr>
          <w:p w:rsidR="00E534F7" w:rsidRDefault="00131F9D">
            <w:pPr>
              <w:rPr>
                <w:b/>
              </w:rPr>
            </w:pPr>
            <w:r>
              <w:rPr>
                <w:rFonts w:hint="eastAsia"/>
                <w:b/>
              </w:rPr>
              <w:t>总分</w:t>
            </w:r>
            <w:r>
              <w:rPr>
                <w:rFonts w:hint="eastAsia"/>
                <w:b/>
              </w:rPr>
              <w:t>:100</w:t>
            </w:r>
            <w:r>
              <w:rPr>
                <w:rFonts w:hint="eastAsia"/>
                <w:b/>
              </w:rPr>
              <w:t>分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检查得分</w:t>
            </w:r>
            <w:r>
              <w:rPr>
                <w:rFonts w:hint="eastAsia"/>
                <w:b/>
              </w:rPr>
              <w:t>:</w:t>
            </w:r>
          </w:p>
        </w:tc>
      </w:tr>
    </w:tbl>
    <w:p w:rsidR="00E534F7" w:rsidRDefault="00131F9D">
      <w:pPr>
        <w:ind w:firstLine="420"/>
        <w:rPr>
          <w:b/>
        </w:rPr>
      </w:pPr>
      <w:r>
        <w:rPr>
          <w:rFonts w:hint="eastAsia"/>
          <w:b/>
        </w:rPr>
        <w:t>加分部分</w:t>
      </w:r>
    </w:p>
    <w:tbl>
      <w:tblPr>
        <w:tblW w:w="144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5812"/>
        <w:gridCol w:w="2268"/>
        <w:gridCol w:w="1843"/>
      </w:tblGrid>
      <w:tr w:rsidR="00E534F7">
        <w:trPr>
          <w:trHeight w:hRule="exact" w:val="551"/>
        </w:trPr>
        <w:tc>
          <w:tcPr>
            <w:tcW w:w="4536" w:type="dxa"/>
            <w:vAlign w:val="center"/>
          </w:tcPr>
          <w:p w:rsidR="00E534F7" w:rsidRDefault="00131F9D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．参加与孕妇学校有关活动获奖</w:t>
            </w:r>
          </w:p>
        </w:tc>
        <w:tc>
          <w:tcPr>
            <w:tcW w:w="5812" w:type="dxa"/>
            <w:vAlign w:val="center"/>
          </w:tcPr>
          <w:p w:rsidR="00E534F7" w:rsidRDefault="00131F9D">
            <w:r>
              <w:rPr>
                <w:rFonts w:hint="eastAsia"/>
              </w:rPr>
              <w:t>省级以上</w:t>
            </w:r>
            <w:r>
              <w:rPr>
                <w:rFonts w:hint="eastAsia"/>
              </w:rPr>
              <w:t xml:space="preserve">    +1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□无</w:t>
            </w:r>
          </w:p>
        </w:tc>
        <w:tc>
          <w:tcPr>
            <w:tcW w:w="1843" w:type="dxa"/>
            <w:vAlign w:val="center"/>
          </w:tcPr>
          <w:p w:rsidR="00E534F7" w:rsidRDefault="00E534F7"/>
        </w:tc>
      </w:tr>
      <w:tr w:rsidR="00E534F7">
        <w:trPr>
          <w:trHeight w:hRule="exact" w:val="551"/>
        </w:trPr>
        <w:tc>
          <w:tcPr>
            <w:tcW w:w="4536" w:type="dxa"/>
            <w:vAlign w:val="center"/>
          </w:tcPr>
          <w:p w:rsidR="00E534F7" w:rsidRDefault="00131F9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．在孕妇学校工作中有突出成绩</w:t>
            </w:r>
          </w:p>
        </w:tc>
        <w:tc>
          <w:tcPr>
            <w:tcW w:w="5812" w:type="dxa"/>
            <w:vAlign w:val="center"/>
          </w:tcPr>
          <w:p w:rsidR="00E534F7" w:rsidRDefault="00131F9D">
            <w:r>
              <w:rPr>
                <w:rFonts w:hint="eastAsia"/>
              </w:rPr>
              <w:t>有创新、有一定影响力（指导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和引领）。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查看资料</w:t>
            </w:r>
          </w:p>
        </w:tc>
        <w:tc>
          <w:tcPr>
            <w:tcW w:w="2268" w:type="dxa"/>
            <w:vAlign w:val="center"/>
          </w:tcPr>
          <w:p w:rsidR="00E534F7" w:rsidRDefault="00131F9D">
            <w:r>
              <w:rPr>
                <w:rFonts w:hint="eastAsia"/>
              </w:rPr>
              <w:t>□有</w:t>
            </w:r>
            <w:r>
              <w:rPr>
                <w:rFonts w:hint="eastAsia"/>
              </w:rPr>
              <w:t xml:space="preserve"> 1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无</w:t>
            </w:r>
          </w:p>
        </w:tc>
        <w:tc>
          <w:tcPr>
            <w:tcW w:w="1843" w:type="dxa"/>
            <w:vAlign w:val="center"/>
          </w:tcPr>
          <w:p w:rsidR="00E534F7" w:rsidRDefault="00E534F7"/>
        </w:tc>
      </w:tr>
    </w:tbl>
    <w:p w:rsidR="00E534F7" w:rsidRDefault="00E534F7">
      <w:pPr>
        <w:spacing w:line="600" w:lineRule="exact"/>
        <w:rPr>
          <w:rFonts w:ascii="仿宋" w:eastAsia="仿宋" w:hAnsi="仿宋"/>
        </w:rPr>
      </w:pPr>
    </w:p>
    <w:sectPr w:rsidR="00E534F7">
      <w:footerReference w:type="default" r:id="rId8"/>
      <w:pgSz w:w="16838" w:h="11906" w:orient="landscape"/>
      <w:pgMar w:top="1588" w:right="1440" w:bottom="130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F9D" w:rsidRDefault="00131F9D">
      <w:r>
        <w:separator/>
      </w:r>
    </w:p>
  </w:endnote>
  <w:endnote w:type="continuationSeparator" w:id="0">
    <w:p w:rsidR="00131F9D" w:rsidRDefault="00131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DHTJW--GB1-0">
    <w:altName w:val="Times New Roman"/>
    <w:charset w:val="5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51079"/>
    </w:sdtPr>
    <w:sdtEndPr/>
    <w:sdtContent>
      <w:p w:rsidR="00E534F7" w:rsidRDefault="00131F9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31F9D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534F7" w:rsidRDefault="00E534F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F9D" w:rsidRDefault="00131F9D">
      <w:r>
        <w:separator/>
      </w:r>
    </w:p>
  </w:footnote>
  <w:footnote w:type="continuationSeparator" w:id="0">
    <w:p w:rsidR="00131F9D" w:rsidRDefault="00131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575C"/>
    <w:rsid w:val="00001C82"/>
    <w:rsid w:val="000B403E"/>
    <w:rsid w:val="000C5669"/>
    <w:rsid w:val="000E3F9B"/>
    <w:rsid w:val="00121128"/>
    <w:rsid w:val="00131F9D"/>
    <w:rsid w:val="001404B0"/>
    <w:rsid w:val="00174C6C"/>
    <w:rsid w:val="00282B21"/>
    <w:rsid w:val="002D730D"/>
    <w:rsid w:val="002E3E76"/>
    <w:rsid w:val="002E575C"/>
    <w:rsid w:val="0030134B"/>
    <w:rsid w:val="003500E6"/>
    <w:rsid w:val="003A1AA1"/>
    <w:rsid w:val="003D1F71"/>
    <w:rsid w:val="004206A8"/>
    <w:rsid w:val="00444E20"/>
    <w:rsid w:val="00532E0A"/>
    <w:rsid w:val="00543F9B"/>
    <w:rsid w:val="005E1361"/>
    <w:rsid w:val="0065259A"/>
    <w:rsid w:val="006814CE"/>
    <w:rsid w:val="006B2B25"/>
    <w:rsid w:val="007A6349"/>
    <w:rsid w:val="007F0B68"/>
    <w:rsid w:val="00855538"/>
    <w:rsid w:val="00870DD2"/>
    <w:rsid w:val="00905726"/>
    <w:rsid w:val="009344C6"/>
    <w:rsid w:val="00994FA8"/>
    <w:rsid w:val="00AA3A1D"/>
    <w:rsid w:val="00AE5E98"/>
    <w:rsid w:val="00B042FF"/>
    <w:rsid w:val="00B45146"/>
    <w:rsid w:val="00B540EE"/>
    <w:rsid w:val="00B85257"/>
    <w:rsid w:val="00BE2C4F"/>
    <w:rsid w:val="00C165B2"/>
    <w:rsid w:val="00C62FC9"/>
    <w:rsid w:val="00C87621"/>
    <w:rsid w:val="00CB4E92"/>
    <w:rsid w:val="00D07E21"/>
    <w:rsid w:val="00D3700B"/>
    <w:rsid w:val="00D8285C"/>
    <w:rsid w:val="00DF01C2"/>
    <w:rsid w:val="00DF3F1A"/>
    <w:rsid w:val="00E428BA"/>
    <w:rsid w:val="00E47573"/>
    <w:rsid w:val="00E534F7"/>
    <w:rsid w:val="00E63B9E"/>
    <w:rsid w:val="00EC0CF0"/>
    <w:rsid w:val="00EF3890"/>
    <w:rsid w:val="00FD349B"/>
    <w:rsid w:val="1C0354D0"/>
    <w:rsid w:val="296138F2"/>
    <w:rsid w:val="59217476"/>
    <w:rsid w:val="6F7C2FA6"/>
    <w:rsid w:val="793F5646"/>
    <w:rsid w:val="7E03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link w:val="Char2"/>
    <w:uiPriority w:val="99"/>
    <w:qFormat/>
    <w:pPr>
      <w:widowControl/>
      <w:autoSpaceDE w:val="0"/>
      <w:autoSpaceDN w:val="0"/>
      <w:adjustRightInd w:val="0"/>
      <w:spacing w:line="320" w:lineRule="atLeast"/>
      <w:ind w:firstLine="454"/>
      <w:textAlignment w:val="center"/>
    </w:pPr>
    <w:rPr>
      <w:rFonts w:ascii="FZDHTJW--GB1-0" w:eastAsia="Times New Roman" w:hAnsi="Cambria" w:cs="FZDHTJW--GB1-0"/>
      <w:color w:val="E4007E"/>
      <w:kern w:val="0"/>
      <w:sz w:val="20"/>
      <w:szCs w:val="20"/>
      <w:lang w:val="zh-CN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2">
    <w:name w:val="标题 Char"/>
    <w:basedOn w:val="a0"/>
    <w:link w:val="a6"/>
    <w:uiPriority w:val="99"/>
    <w:qFormat/>
    <w:rPr>
      <w:rFonts w:ascii="FZDHTJW--GB1-0" w:eastAsia="Times New Roman" w:hAnsi="Cambria" w:cs="FZDHTJW--GB1-0"/>
      <w:color w:val="E4007E"/>
      <w:kern w:val="0"/>
      <w:sz w:val="20"/>
      <w:szCs w:val="20"/>
      <w:lang w:val="zh-CN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341</Words>
  <Characters>1948</Characters>
  <Application>Microsoft Office Word</Application>
  <DocSecurity>0</DocSecurity>
  <Lines>16</Lines>
  <Paragraphs>4</Paragraphs>
  <ScaleCrop>false</ScaleCrop>
  <Company>Microsoft</Company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Collection</dc:creator>
  <cp:lastModifiedBy>Administrator</cp:lastModifiedBy>
  <cp:revision>3</cp:revision>
  <cp:lastPrinted>2021-04-30T00:32:00Z</cp:lastPrinted>
  <dcterms:created xsi:type="dcterms:W3CDTF">2020-08-28T02:59:00Z</dcterms:created>
  <dcterms:modified xsi:type="dcterms:W3CDTF">2021-04-30T02:18:00Z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53AADBA2D73A47B3AF1FCD934CDCD9E8</vt:lpwstr>
  </property>
</Properties>
</file>